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9269d2e79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aa30bddf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Shatir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dda054dbb47d3" /><Relationship Type="http://schemas.openxmlformats.org/officeDocument/2006/relationships/numbering" Target="/word/numbering.xml" Id="Rdec73345619546eb" /><Relationship Type="http://schemas.openxmlformats.org/officeDocument/2006/relationships/settings" Target="/word/settings.xml" Id="Rdd2f6481f4434db8" /><Relationship Type="http://schemas.openxmlformats.org/officeDocument/2006/relationships/image" Target="/word/media/e167be75-34bd-4072-8e3b-8e74bcd38039.png" Id="Rcb3aa30bddf845f8" /></Relationships>
</file>