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865dcc28d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6fa6117a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242875fbb4685" /><Relationship Type="http://schemas.openxmlformats.org/officeDocument/2006/relationships/numbering" Target="/word/numbering.xml" Id="R79b76d6298e04a8e" /><Relationship Type="http://schemas.openxmlformats.org/officeDocument/2006/relationships/settings" Target="/word/settings.xml" Id="Ra3014a6f116c4dc4" /><Relationship Type="http://schemas.openxmlformats.org/officeDocument/2006/relationships/image" Target="/word/media/ab4a425b-949d-4c1f-bfe9-bfff46238813.png" Id="R5186fa6117ad45b9" /></Relationships>
</file>