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75da0f1b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80cf7a185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 Mero 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76b956b75482e" /><Relationship Type="http://schemas.openxmlformats.org/officeDocument/2006/relationships/numbering" Target="/word/numbering.xml" Id="Rde498e44fce84667" /><Relationship Type="http://schemas.openxmlformats.org/officeDocument/2006/relationships/settings" Target="/word/settings.xml" Id="R12c644793fb74ba2" /><Relationship Type="http://schemas.openxmlformats.org/officeDocument/2006/relationships/image" Target="/word/media/3d1772e0-824c-429f-ac45-cb8dd8f546de.png" Id="R1f080cf7a1854188" /></Relationships>
</file>