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83d52431c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0b6fc7c74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Ali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c27f3488b45ae" /><Relationship Type="http://schemas.openxmlformats.org/officeDocument/2006/relationships/numbering" Target="/word/numbering.xml" Id="R285f73e00040453f" /><Relationship Type="http://schemas.openxmlformats.org/officeDocument/2006/relationships/settings" Target="/word/settings.xml" Id="R59c8e9f49d67428e" /><Relationship Type="http://schemas.openxmlformats.org/officeDocument/2006/relationships/image" Target="/word/media/4ecc0a72-3985-4fa7-9e4c-1247a6d210c4.png" Id="R8e40b6fc7c744990" /></Relationships>
</file>