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56ae94e79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a9e0101ac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Atraf,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a40ad07674825" /><Relationship Type="http://schemas.openxmlformats.org/officeDocument/2006/relationships/numbering" Target="/word/numbering.xml" Id="R5abed820811b4002" /><Relationship Type="http://schemas.openxmlformats.org/officeDocument/2006/relationships/settings" Target="/word/settings.xml" Id="R5913d56b8c574b11" /><Relationship Type="http://schemas.openxmlformats.org/officeDocument/2006/relationships/image" Target="/word/media/9cc231a6-664c-4398-9e51-271d6b96fce8.png" Id="Re8ba9e0101ac4aa4" /></Relationships>
</file>