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b3c70cfe7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782d502bc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Muhammad Abro,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e82590aa34bc0" /><Relationship Type="http://schemas.openxmlformats.org/officeDocument/2006/relationships/numbering" Target="/word/numbering.xml" Id="R1642bd342994495b" /><Relationship Type="http://schemas.openxmlformats.org/officeDocument/2006/relationships/settings" Target="/word/settings.xml" Id="Rddbaba1684674014" /><Relationship Type="http://schemas.openxmlformats.org/officeDocument/2006/relationships/image" Target="/word/media/72ad06ce-9f89-443b-83d3-89a7d6c17fb6.png" Id="R5d9782d502bc4927" /></Relationships>
</file>