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91a3602ea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bd3b63747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Muhammad Dawach,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007ac569f44d1" /><Relationship Type="http://schemas.openxmlformats.org/officeDocument/2006/relationships/numbering" Target="/word/numbering.xml" Id="R7c431a093cff4ff4" /><Relationship Type="http://schemas.openxmlformats.org/officeDocument/2006/relationships/settings" Target="/word/settings.xml" Id="R97f478aed37f44a1" /><Relationship Type="http://schemas.openxmlformats.org/officeDocument/2006/relationships/image" Target="/word/media/f5154153-dba4-4c21-afc8-77e477dab595.png" Id="R568bd3b6374741d6" /></Relationships>
</file>