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dd8fb6a6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df26b8940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Shikandrianwala,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d779681004d5e" /><Relationship Type="http://schemas.openxmlformats.org/officeDocument/2006/relationships/numbering" Target="/word/numbering.xml" Id="Ra4aea41d6f224366" /><Relationship Type="http://schemas.openxmlformats.org/officeDocument/2006/relationships/settings" Target="/word/settings.xml" Id="Rf51aa6b30fbd4b79" /><Relationship Type="http://schemas.openxmlformats.org/officeDocument/2006/relationships/image" Target="/word/media/8372c068-3c49-465b-95fb-82ff39ba8306.png" Id="R9b0df26b89404b65" /></Relationships>
</file>