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08dd39d6d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d616ae766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Shiltalan,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5ec9d93c943f6" /><Relationship Type="http://schemas.openxmlformats.org/officeDocument/2006/relationships/numbering" Target="/word/numbering.xml" Id="Rec36f4c7616844ad" /><Relationship Type="http://schemas.openxmlformats.org/officeDocument/2006/relationships/settings" Target="/word/settings.xml" Id="R7b71fbf02a974167" /><Relationship Type="http://schemas.openxmlformats.org/officeDocument/2006/relationships/image" Target="/word/media/736be3b1-dab6-4c42-b995-fe3aa98e6cc9.png" Id="Rc3fd616ae76642c1" /></Relationships>
</file>