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349d9eb6f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63ca41d4c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f129d1bdc4a4d" /><Relationship Type="http://schemas.openxmlformats.org/officeDocument/2006/relationships/numbering" Target="/word/numbering.xml" Id="R827691900e764668" /><Relationship Type="http://schemas.openxmlformats.org/officeDocument/2006/relationships/settings" Target="/word/settings.xml" Id="Rafa4ee8dc38f4d33" /><Relationship Type="http://schemas.openxmlformats.org/officeDocument/2006/relationships/image" Target="/word/media/6e1f2e02-c95c-4907-8373-3b5e823de75d.png" Id="Rfa763ca41d4c4e9d" /></Relationships>
</file>