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73aee27d8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2c4e1bfdb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Shinkai Shakh,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f9010cc8c4086" /><Relationship Type="http://schemas.openxmlformats.org/officeDocument/2006/relationships/numbering" Target="/word/numbering.xml" Id="Ra2f8a906465f4053" /><Relationship Type="http://schemas.openxmlformats.org/officeDocument/2006/relationships/settings" Target="/word/settings.xml" Id="Rfe4cb189305440aa" /><Relationship Type="http://schemas.openxmlformats.org/officeDocument/2006/relationships/image" Target="/word/media/3c1c4ad2-2549-4ae9-9968-df1d77033c42.png" Id="R2732c4e1bfdb45a4" /></Relationships>
</file>