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bdf8565a1849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321b2f847043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Shitabo,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25fed99acb489b" /><Relationship Type="http://schemas.openxmlformats.org/officeDocument/2006/relationships/numbering" Target="/word/numbering.xml" Id="R3b99637c691d4f63" /><Relationship Type="http://schemas.openxmlformats.org/officeDocument/2006/relationships/settings" Target="/word/settings.xml" Id="Rdaf00aeb32e143af" /><Relationship Type="http://schemas.openxmlformats.org/officeDocument/2006/relationships/image" Target="/word/media/17547468-b586-48c2-98e0-346b62fa517b.png" Id="R7e321b2f847043ea" /></Relationships>
</file>