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0867cad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d5de8755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Shitgal,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24261b874470b" /><Relationship Type="http://schemas.openxmlformats.org/officeDocument/2006/relationships/numbering" Target="/word/numbering.xml" Id="R06e1a09dd3ac440f" /><Relationship Type="http://schemas.openxmlformats.org/officeDocument/2006/relationships/settings" Target="/word/settings.xml" Id="R09d818a37eaa42db" /><Relationship Type="http://schemas.openxmlformats.org/officeDocument/2006/relationships/image" Target="/word/media/a2606135-bfa4-4dec-88ce-3a02af67b392.png" Id="Rfe2d5de8755d4dd0" /></Relationships>
</file>