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8654bd4e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2b70b3ec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f7479191545e7" /><Relationship Type="http://schemas.openxmlformats.org/officeDocument/2006/relationships/numbering" Target="/word/numbering.xml" Id="R25e9d2310bdb4e37" /><Relationship Type="http://schemas.openxmlformats.org/officeDocument/2006/relationships/settings" Target="/word/settings.xml" Id="Re9dd5d3d8c3346da" /><Relationship Type="http://schemas.openxmlformats.org/officeDocument/2006/relationships/image" Target="/word/media/ad2d362e-b011-4b75-8fa5-7228380b7d74.png" Id="R7f372b70b3ec44ec" /></Relationships>
</file>