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76457c1d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e858833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55b80a67c4df8" /><Relationship Type="http://schemas.openxmlformats.org/officeDocument/2006/relationships/numbering" Target="/word/numbering.xml" Id="R863a2ea70cbd4236" /><Relationship Type="http://schemas.openxmlformats.org/officeDocument/2006/relationships/settings" Target="/word/settings.xml" Id="Rc1b44ff6b56948e0" /><Relationship Type="http://schemas.openxmlformats.org/officeDocument/2006/relationships/image" Target="/word/media/28b5dcc4-43e9-49c3-889e-1beea2360647.png" Id="R7ca6e858833646ac" /></Relationships>
</file>