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d50a8bb3b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647ab3e71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Shorkot Road Cantonement,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9b5c1258a4c47" /><Relationship Type="http://schemas.openxmlformats.org/officeDocument/2006/relationships/numbering" Target="/word/numbering.xml" Id="R8af9d8fc43bb4f18" /><Relationship Type="http://schemas.openxmlformats.org/officeDocument/2006/relationships/settings" Target="/word/settings.xml" Id="R805f3eceaac94c5e" /><Relationship Type="http://schemas.openxmlformats.org/officeDocument/2006/relationships/image" Target="/word/media/9842a5ae-0952-4ddb-a605-3d9d0e1d48be.png" Id="Rc9b647ab3e714804" /></Relationships>
</file>