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5f0dbb95d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6f4c7c44a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Shudam,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cb96ddaee4542" /><Relationship Type="http://schemas.openxmlformats.org/officeDocument/2006/relationships/numbering" Target="/word/numbering.xml" Id="Rc7910728056f4722" /><Relationship Type="http://schemas.openxmlformats.org/officeDocument/2006/relationships/settings" Target="/word/settings.xml" Id="R051700df6b484649" /><Relationship Type="http://schemas.openxmlformats.org/officeDocument/2006/relationships/image" Target="/word/media/c50ea75a-d81d-4481-a6a4-5de8b749712b.png" Id="Rf186f4c7c44a440d" /></Relationships>
</file>