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516f07fe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02bdca2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69a7fc854e46" /><Relationship Type="http://schemas.openxmlformats.org/officeDocument/2006/relationships/numbering" Target="/word/numbering.xml" Id="R43c1fce2e2fa45c7" /><Relationship Type="http://schemas.openxmlformats.org/officeDocument/2006/relationships/settings" Target="/word/settings.xml" Id="R47ef601bcaff4b17" /><Relationship Type="http://schemas.openxmlformats.org/officeDocument/2006/relationships/image" Target="/word/media/6e3dfbbc-e30c-42fc-8dc3-62a416ab073a.png" Id="R5f4402bdca2147e1" /></Relationships>
</file>