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6161c72e5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1fcb4b7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b96cc65541e2" /><Relationship Type="http://schemas.openxmlformats.org/officeDocument/2006/relationships/numbering" Target="/word/numbering.xml" Id="R7fc556ab8f7e48d9" /><Relationship Type="http://schemas.openxmlformats.org/officeDocument/2006/relationships/settings" Target="/word/settings.xml" Id="R5562a70e82334d31" /><Relationship Type="http://schemas.openxmlformats.org/officeDocument/2006/relationships/image" Target="/word/media/b553fb56-34bc-40a3-9026-b5f8839c145d.png" Id="R18a91fcb4b724fb4" /></Relationships>
</file>