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8717f1e75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41b04b2fe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Sidalusi,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933b5f6640b4" /><Relationship Type="http://schemas.openxmlformats.org/officeDocument/2006/relationships/numbering" Target="/word/numbering.xml" Id="R0ae4bd203f4244a6" /><Relationship Type="http://schemas.openxmlformats.org/officeDocument/2006/relationships/settings" Target="/word/settings.xml" Id="R751fa239e1524ba8" /><Relationship Type="http://schemas.openxmlformats.org/officeDocument/2006/relationships/image" Target="/word/media/843f62b4-46ab-4bc0-909e-1f0b072f2e14.png" Id="Rdfc41b04b2fe4e4b" /></Relationships>
</file>