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6a6344149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de163e350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Sikandari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e20f97c8b4225" /><Relationship Type="http://schemas.openxmlformats.org/officeDocument/2006/relationships/numbering" Target="/word/numbering.xml" Id="R3652f7aab42548dc" /><Relationship Type="http://schemas.openxmlformats.org/officeDocument/2006/relationships/settings" Target="/word/settings.xml" Id="Ra8e8f5bde3c74804" /><Relationship Type="http://schemas.openxmlformats.org/officeDocument/2006/relationships/image" Target="/word/media/d9e25707-ce42-4d72-9c5d-8a9703294482.png" Id="R028de163e3504f2e" /></Relationships>
</file>