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df05e131b847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78a090278b44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Sikuch,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01913dbd84cd5" /><Relationship Type="http://schemas.openxmlformats.org/officeDocument/2006/relationships/numbering" Target="/word/numbering.xml" Id="R28b499f7b55647b2" /><Relationship Type="http://schemas.openxmlformats.org/officeDocument/2006/relationships/settings" Target="/word/settings.xml" Id="R8b0302edaaae4d6b" /><Relationship Type="http://schemas.openxmlformats.org/officeDocument/2006/relationships/image" Target="/word/media/93932ac9-9888-41ba-9136-46158f35ffbb.png" Id="Rc878a090278b44fa" /></Relationships>
</file>