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78e6ae455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a3ed13bc1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bd35c6f2414e" /><Relationship Type="http://schemas.openxmlformats.org/officeDocument/2006/relationships/numbering" Target="/word/numbering.xml" Id="Re5f5d0773d5f4f46" /><Relationship Type="http://schemas.openxmlformats.org/officeDocument/2006/relationships/settings" Target="/word/settings.xml" Id="R71f4e032b21f45bf" /><Relationship Type="http://schemas.openxmlformats.org/officeDocument/2006/relationships/image" Target="/word/media/f9648996-0a32-44c4-9bbc-971dee00bf90.png" Id="R1c5a3ed13bc14ffb" /></Relationships>
</file>