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06cc7f86a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576674c65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b321d09584666" /><Relationship Type="http://schemas.openxmlformats.org/officeDocument/2006/relationships/numbering" Target="/word/numbering.xml" Id="R462d2fe851824215" /><Relationship Type="http://schemas.openxmlformats.org/officeDocument/2006/relationships/settings" Target="/word/settings.xml" Id="R0338693ab6904d9d" /><Relationship Type="http://schemas.openxmlformats.org/officeDocument/2006/relationships/image" Target="/word/media/1d52f915-d7a1-4314-8243-434e66c17f64.png" Id="Rf81576674c654eb6" /></Relationships>
</file>