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bda514a4b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dd872b8c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ec095feed4006" /><Relationship Type="http://schemas.openxmlformats.org/officeDocument/2006/relationships/numbering" Target="/word/numbering.xml" Id="R63dc22364ede4941" /><Relationship Type="http://schemas.openxmlformats.org/officeDocument/2006/relationships/settings" Target="/word/settings.xml" Id="Ra14c0a8c078e47b6" /><Relationship Type="http://schemas.openxmlformats.org/officeDocument/2006/relationships/image" Target="/word/media/9570d659-94c9-4142-b720-4397ffb3803a.png" Id="R316dd872b8cc4539" /></Relationships>
</file>