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28c17711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a52d8cf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Siprawawali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267fb960400c" /><Relationship Type="http://schemas.openxmlformats.org/officeDocument/2006/relationships/numbering" Target="/word/numbering.xml" Id="Rc11aae92bc6b4436" /><Relationship Type="http://schemas.openxmlformats.org/officeDocument/2006/relationships/settings" Target="/word/settings.xml" Id="R443443dd8361417f" /><Relationship Type="http://schemas.openxmlformats.org/officeDocument/2006/relationships/image" Target="/word/media/e361fb6f-0bb2-472b-9670-979cb3b874c2.png" Id="R3c54a52d8cf74680" /></Relationships>
</file>