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9da33e0d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3bfac8ae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Sirthi Khad,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7917c6b5e40be" /><Relationship Type="http://schemas.openxmlformats.org/officeDocument/2006/relationships/numbering" Target="/word/numbering.xml" Id="Rab7c2ca5b7a1465a" /><Relationship Type="http://schemas.openxmlformats.org/officeDocument/2006/relationships/settings" Target="/word/settings.xml" Id="R16537210673747e2" /><Relationship Type="http://schemas.openxmlformats.org/officeDocument/2006/relationships/image" Target="/word/media/a1340573-44d7-40c9-ad7f-4acc618ca5d8.png" Id="R1b5d3bfac8ae498a" /></Relationships>
</file>