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0a02dcb9e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47202a5dd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Sobani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d83d1dbc84e5a" /><Relationship Type="http://schemas.openxmlformats.org/officeDocument/2006/relationships/numbering" Target="/word/numbering.xml" Id="R3485bd18a7e648c1" /><Relationship Type="http://schemas.openxmlformats.org/officeDocument/2006/relationships/settings" Target="/word/settings.xml" Id="R237af14667f549ec" /><Relationship Type="http://schemas.openxmlformats.org/officeDocument/2006/relationships/image" Target="/word/media/07a3eeda-747f-489e-9b1f-d4f657db3f75.png" Id="R94847202a5dd4500" /></Relationships>
</file>