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d6745f80c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d35c48c65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cbf9e7f8e47a7" /><Relationship Type="http://schemas.openxmlformats.org/officeDocument/2006/relationships/numbering" Target="/word/numbering.xml" Id="R35e9bcc5e5924a17" /><Relationship Type="http://schemas.openxmlformats.org/officeDocument/2006/relationships/settings" Target="/word/settings.xml" Id="Rb96090975fcd40b4" /><Relationship Type="http://schemas.openxmlformats.org/officeDocument/2006/relationships/image" Target="/word/media/4de459e2-bb46-44da-b600-c665c43eedc3.png" Id="R66ad35c48c6542fc" /></Relationships>
</file>