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0582b3a01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b4f6c8fa3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f722b09a1463d" /><Relationship Type="http://schemas.openxmlformats.org/officeDocument/2006/relationships/numbering" Target="/word/numbering.xml" Id="R15bfc842c9b24e31" /><Relationship Type="http://schemas.openxmlformats.org/officeDocument/2006/relationships/settings" Target="/word/settings.xml" Id="R4832dd0b8fa54259" /><Relationship Type="http://schemas.openxmlformats.org/officeDocument/2006/relationships/image" Target="/word/media/56988dad-3ce4-47ed-967a-6cb14797c0e7.png" Id="Rf56b4f6c8fa34acd" /></Relationships>
</file>