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b2e443d7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dbfaa9408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f0e256fd487d" /><Relationship Type="http://schemas.openxmlformats.org/officeDocument/2006/relationships/numbering" Target="/word/numbering.xml" Id="Rc7430c4c37514bc1" /><Relationship Type="http://schemas.openxmlformats.org/officeDocument/2006/relationships/settings" Target="/word/settings.xml" Id="R53fe1f2b39994e19" /><Relationship Type="http://schemas.openxmlformats.org/officeDocument/2006/relationships/image" Target="/word/media/1742d8cc-d852-4a88-adb1-b69bb1f82345.png" Id="R950dbfaa94084649" /></Relationships>
</file>