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82971c637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298df6da3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Sohanra Chhokra Janubi,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6c08aafe64cf6" /><Relationship Type="http://schemas.openxmlformats.org/officeDocument/2006/relationships/numbering" Target="/word/numbering.xml" Id="Rbfde466ef6ac49d7" /><Relationship Type="http://schemas.openxmlformats.org/officeDocument/2006/relationships/settings" Target="/word/settings.xml" Id="R4d7277e61b834ebb" /><Relationship Type="http://schemas.openxmlformats.org/officeDocument/2006/relationships/image" Target="/word/media/483b9558-a29e-4485-9f65-7497ee1e3aec.png" Id="R032298df6da34e7c" /></Relationships>
</file>