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f8ed2b90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66058f01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Sohina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31fa104fe4378" /><Relationship Type="http://schemas.openxmlformats.org/officeDocument/2006/relationships/numbering" Target="/word/numbering.xml" Id="Rfa428c8077ce4ab9" /><Relationship Type="http://schemas.openxmlformats.org/officeDocument/2006/relationships/settings" Target="/word/settings.xml" Id="R75063ecccbc8482e" /><Relationship Type="http://schemas.openxmlformats.org/officeDocument/2006/relationships/image" Target="/word/media/f544c54a-0323-4443-9c73-e859f537c24d.png" Id="R74266058f01347b0" /></Relationships>
</file>