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27e2ec9f7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cd923c227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Sohl,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f1d6c7e7a49c3" /><Relationship Type="http://schemas.openxmlformats.org/officeDocument/2006/relationships/numbering" Target="/word/numbering.xml" Id="Re33bd58d53844076" /><Relationship Type="http://schemas.openxmlformats.org/officeDocument/2006/relationships/settings" Target="/word/settings.xml" Id="Rfe06f3823a6c4d0f" /><Relationship Type="http://schemas.openxmlformats.org/officeDocument/2006/relationships/image" Target="/word/media/df177a7b-5f7d-4dcf-bd56-47b19a9f1c24.png" Id="R284cd923c22741b6" /></Relationships>
</file>