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c2c2f7a2a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9776572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Sohl Musalmanan,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5e34d468f454f" /><Relationship Type="http://schemas.openxmlformats.org/officeDocument/2006/relationships/numbering" Target="/word/numbering.xml" Id="Ra4161de509d24813" /><Relationship Type="http://schemas.openxmlformats.org/officeDocument/2006/relationships/settings" Target="/word/settings.xml" Id="Rd1eee8eb52a04a29" /><Relationship Type="http://schemas.openxmlformats.org/officeDocument/2006/relationships/image" Target="/word/media/4bf1fc85-3a1e-4a7b-a662-3c89118014c9.png" Id="R48cb9776572f4799" /></Relationships>
</file>