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9f9515a56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6a89d9ad0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Sokha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5701b9424f2f" /><Relationship Type="http://schemas.openxmlformats.org/officeDocument/2006/relationships/numbering" Target="/word/numbering.xml" Id="Rdfab8432b89b475a" /><Relationship Type="http://schemas.openxmlformats.org/officeDocument/2006/relationships/settings" Target="/word/settings.xml" Id="R137c0ce05f1c4127" /><Relationship Type="http://schemas.openxmlformats.org/officeDocument/2006/relationships/image" Target="/word/media/6e69fb9b-f366-4379-83f7-cc51235457db.png" Id="R5df6a89d9ad04615" /></Relationships>
</file>