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2deae95df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9326e0b64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19d9be4364736" /><Relationship Type="http://schemas.openxmlformats.org/officeDocument/2006/relationships/numbering" Target="/word/numbering.xml" Id="R4d23c8514e6548db" /><Relationship Type="http://schemas.openxmlformats.org/officeDocument/2006/relationships/settings" Target="/word/settings.xml" Id="R86617cee190f45d3" /><Relationship Type="http://schemas.openxmlformats.org/officeDocument/2006/relationships/image" Target="/word/media/33eb4a5a-d094-4100-8052-37658dbe0da2.png" Id="R1919326e0b64480c" /></Relationships>
</file>