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34ce584e9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3d4845635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Spesta,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41eda0ccb4d28" /><Relationship Type="http://schemas.openxmlformats.org/officeDocument/2006/relationships/numbering" Target="/word/numbering.xml" Id="Raf5378b504074ec7" /><Relationship Type="http://schemas.openxmlformats.org/officeDocument/2006/relationships/settings" Target="/word/settings.xml" Id="Recf68771fc074780" /><Relationship Type="http://schemas.openxmlformats.org/officeDocument/2006/relationships/image" Target="/word/media/43494562-956c-46f4-8f92-70a1d00180ea.png" Id="Rcad3d484563545b6" /></Relationships>
</file>