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27c0fafbb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c4922a21d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 Lakai,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1853870b14939" /><Relationship Type="http://schemas.openxmlformats.org/officeDocument/2006/relationships/numbering" Target="/word/numbering.xml" Id="R425930599f6741b8" /><Relationship Type="http://schemas.openxmlformats.org/officeDocument/2006/relationships/settings" Target="/word/settings.xml" Id="R244e287026444cf8" /><Relationship Type="http://schemas.openxmlformats.org/officeDocument/2006/relationships/image" Target="/word/media/b5a67879-be53-4c19-9b68-a9aa66bfd989.png" Id="R6a7c4922a21d4d9d" /></Relationships>
</file>