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1e0646a5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6e5f565d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Spinawarai,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474a8a6e8470b" /><Relationship Type="http://schemas.openxmlformats.org/officeDocument/2006/relationships/numbering" Target="/word/numbering.xml" Id="R010a316417c0452f" /><Relationship Type="http://schemas.openxmlformats.org/officeDocument/2006/relationships/settings" Target="/word/settings.xml" Id="R1d753d3246bf438a" /><Relationship Type="http://schemas.openxmlformats.org/officeDocument/2006/relationships/image" Target="/word/media/27bb13ba-cd0a-4d90-9bae-6d82039e3d40.png" Id="R8b46e5f565d545ed" /></Relationships>
</file>