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c8b5c7251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ef4bd02ba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Sukhlal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5e988583a45f1" /><Relationship Type="http://schemas.openxmlformats.org/officeDocument/2006/relationships/numbering" Target="/word/numbering.xml" Id="R796f912cf0d140cf" /><Relationship Type="http://schemas.openxmlformats.org/officeDocument/2006/relationships/settings" Target="/word/settings.xml" Id="R4fcf3653df9d4caa" /><Relationship Type="http://schemas.openxmlformats.org/officeDocument/2006/relationships/image" Target="/word/media/08c37213-a211-4866-b134-350693924d82.png" Id="Rdf3ef4bd02ba48b3" /></Relationships>
</file>