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a575cec07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34fa226e1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Sulaiman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77b75540041c7" /><Relationship Type="http://schemas.openxmlformats.org/officeDocument/2006/relationships/numbering" Target="/word/numbering.xml" Id="R1a7c1171ff9a4d6c" /><Relationship Type="http://schemas.openxmlformats.org/officeDocument/2006/relationships/settings" Target="/word/settings.xml" Id="R9b8ebcacb9a64308" /><Relationship Type="http://schemas.openxmlformats.org/officeDocument/2006/relationships/image" Target="/word/media/9d4ed621-d497-4705-b518-80afe8cc360f.png" Id="R23b34fa226e14538" /></Relationships>
</file>