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6f2d2cf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f72781a99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deddb1fae4066" /><Relationship Type="http://schemas.openxmlformats.org/officeDocument/2006/relationships/numbering" Target="/word/numbering.xml" Id="R6fc3006809c94e52" /><Relationship Type="http://schemas.openxmlformats.org/officeDocument/2006/relationships/settings" Target="/word/settings.xml" Id="R8a09080ebde7475b" /><Relationship Type="http://schemas.openxmlformats.org/officeDocument/2006/relationships/image" Target="/word/media/4830104d-10c1-43f7-bf89-392ff858aaab.png" Id="R5d0f72781a99480d" /></Relationships>
</file>