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f2ceab310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db36ba5ad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Sultanai,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3c1f7b8ec4098" /><Relationship Type="http://schemas.openxmlformats.org/officeDocument/2006/relationships/numbering" Target="/word/numbering.xml" Id="Rf3fc55366b7c4caa" /><Relationship Type="http://schemas.openxmlformats.org/officeDocument/2006/relationships/settings" Target="/word/settings.xml" Id="Re330172dde954553" /><Relationship Type="http://schemas.openxmlformats.org/officeDocument/2006/relationships/image" Target="/word/media/dec2d4bf-0648-4d9c-a032-c9717f9c5993.png" Id="R486db36ba5ad45cc" /></Relationships>
</file>