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5ce61ce53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76aa01e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df2acda2747fe" /><Relationship Type="http://schemas.openxmlformats.org/officeDocument/2006/relationships/numbering" Target="/word/numbering.xml" Id="R9aa4ce0833374242" /><Relationship Type="http://schemas.openxmlformats.org/officeDocument/2006/relationships/settings" Target="/word/settings.xml" Id="Rd352c5be455943aa" /><Relationship Type="http://schemas.openxmlformats.org/officeDocument/2006/relationships/image" Target="/word/media/abcbec85-f858-4954-8d64-8c3c90ec211b.png" Id="Rb19176aa01e1476d" /></Relationships>
</file>