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ea570c65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fc172b46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Sultanpur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03355ebc0466d" /><Relationship Type="http://schemas.openxmlformats.org/officeDocument/2006/relationships/numbering" Target="/word/numbering.xml" Id="Reedd40fddb994e71" /><Relationship Type="http://schemas.openxmlformats.org/officeDocument/2006/relationships/settings" Target="/word/settings.xml" Id="R3f981bd026e04524" /><Relationship Type="http://schemas.openxmlformats.org/officeDocument/2006/relationships/image" Target="/word/media/022a2590-d821-46b8-9b4b-dbdcc6ce8ac2.png" Id="R1d4ffc172b464ee6" /></Relationships>
</file>