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a87d9daed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f504b1d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Sunurfo,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d49b24914121" /><Relationship Type="http://schemas.openxmlformats.org/officeDocument/2006/relationships/numbering" Target="/word/numbering.xml" Id="R20c97ac3333e45df" /><Relationship Type="http://schemas.openxmlformats.org/officeDocument/2006/relationships/settings" Target="/word/settings.xml" Id="Ree6b310908f64bb6" /><Relationship Type="http://schemas.openxmlformats.org/officeDocument/2006/relationships/image" Target="/word/media/5dadc917-1a95-4a8a-964b-df04f5279ceb.png" Id="R4799f504b1d14771" /></Relationships>
</file>