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5080a711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781f08af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b97cb07a840f7" /><Relationship Type="http://schemas.openxmlformats.org/officeDocument/2006/relationships/numbering" Target="/word/numbering.xml" Id="R52721dccd3414ce0" /><Relationship Type="http://schemas.openxmlformats.org/officeDocument/2006/relationships/settings" Target="/word/settings.xml" Id="Rd7d4d7726f8f4450" /><Relationship Type="http://schemas.openxmlformats.org/officeDocument/2006/relationships/image" Target="/word/media/d3b1763b-3a8b-4e69-8dfe-bcf41670cfae.png" Id="R7af781f08af7462a" /></Relationships>
</file>