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2d18be5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09834904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 Pathany,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4bb8fcdb4b0d" /><Relationship Type="http://schemas.openxmlformats.org/officeDocument/2006/relationships/numbering" Target="/word/numbering.xml" Id="Rd9a0bbff44e546b1" /><Relationship Type="http://schemas.openxmlformats.org/officeDocument/2006/relationships/settings" Target="/word/settings.xml" Id="R3bd8bdb67b0c4329" /><Relationship Type="http://schemas.openxmlformats.org/officeDocument/2006/relationships/image" Target="/word/media/c9daa95d-e27a-47eb-bcf1-6db2d3b7b8e3.png" Id="Rf6e3098349044ca5" /></Relationships>
</file>