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774b51747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dbad54db3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24e2c737b4794" /><Relationship Type="http://schemas.openxmlformats.org/officeDocument/2006/relationships/numbering" Target="/word/numbering.xml" Id="R4709898094fd4993" /><Relationship Type="http://schemas.openxmlformats.org/officeDocument/2006/relationships/settings" Target="/word/settings.xml" Id="R1e82991caab4424f" /><Relationship Type="http://schemas.openxmlformats.org/officeDocument/2006/relationships/image" Target="/word/media/4ed9cf42-dd10-48de-ad4c-cf23f999d70d.png" Id="R095dbad54db34cc9" /></Relationships>
</file>